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63F0" w14:textId="77777777" w:rsidR="00DA40CF" w:rsidRDefault="00012332">
      <w:pPr>
        <w:ind w:firstLine="56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江苏省法学会法律史学研究会</w:t>
      </w:r>
      <w:r>
        <w:rPr>
          <w:rFonts w:hint="eastAsia"/>
          <w:b/>
          <w:bCs/>
          <w:sz w:val="28"/>
          <w:szCs w:val="32"/>
        </w:rPr>
        <w:t>2024</w:t>
      </w:r>
      <w:r>
        <w:rPr>
          <w:rFonts w:hint="eastAsia"/>
          <w:b/>
          <w:bCs/>
          <w:sz w:val="28"/>
          <w:szCs w:val="32"/>
        </w:rPr>
        <w:t>年年会</w:t>
      </w:r>
    </w:p>
    <w:p w14:paraId="7DBBE3D2" w14:textId="77777777" w:rsidR="00DA40CF" w:rsidRDefault="00012332">
      <w:pPr>
        <w:ind w:firstLine="56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暨“历史上的法律人与法律活动”学术研讨会</w:t>
      </w:r>
    </w:p>
    <w:p w14:paraId="2C1FF63D" w14:textId="77777777" w:rsidR="00DA40CF" w:rsidRDefault="00012332">
      <w:pPr>
        <w:ind w:firstLine="56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预备通知</w:t>
      </w:r>
    </w:p>
    <w:p w14:paraId="6B087178" w14:textId="2DD493FD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为推动中华优秀传统法律文化创造性转化、创新性发展，探寻历史上的法律人与法律活动，推进国家治理现代化进程，经研究决定，拟于</w:t>
      </w:r>
      <w:r w:rsidRPr="006D11D3">
        <w:rPr>
          <w:rFonts w:ascii="宋体" w:eastAsia="宋体" w:hAnsi="宋体" w:hint="eastAsia"/>
          <w:sz w:val="24"/>
          <w:szCs w:val="24"/>
        </w:rPr>
        <w:t>2024</w:t>
      </w:r>
      <w:r w:rsidRPr="006D11D3">
        <w:rPr>
          <w:rFonts w:ascii="宋体" w:eastAsia="宋体" w:hAnsi="宋体" w:hint="eastAsia"/>
          <w:sz w:val="24"/>
          <w:szCs w:val="24"/>
        </w:rPr>
        <w:t>年</w:t>
      </w:r>
      <w:r w:rsidRPr="006D11D3">
        <w:rPr>
          <w:rFonts w:ascii="宋体" w:eastAsia="宋体" w:hAnsi="宋体" w:hint="eastAsia"/>
          <w:sz w:val="24"/>
          <w:szCs w:val="24"/>
        </w:rPr>
        <w:t>8</w:t>
      </w:r>
      <w:r w:rsidRPr="006D11D3">
        <w:rPr>
          <w:rFonts w:ascii="宋体" w:eastAsia="宋体" w:hAnsi="宋体" w:hint="eastAsia"/>
          <w:sz w:val="24"/>
          <w:szCs w:val="24"/>
        </w:rPr>
        <w:t>月下旬在南京市举办</w:t>
      </w:r>
      <w:r w:rsidRPr="006D11D3">
        <w:rPr>
          <w:rFonts w:ascii="宋体" w:eastAsia="宋体" w:hAnsi="宋体" w:hint="eastAsia"/>
          <w:sz w:val="24"/>
          <w:szCs w:val="24"/>
        </w:rPr>
        <w:t>2024</w:t>
      </w:r>
      <w:r w:rsidRPr="006D11D3">
        <w:rPr>
          <w:rFonts w:ascii="宋体" w:eastAsia="宋体" w:hAnsi="宋体" w:hint="eastAsia"/>
          <w:sz w:val="24"/>
          <w:szCs w:val="24"/>
        </w:rPr>
        <w:t>年江苏省法学会法律史学研究会学术年会暨“历史上的法律人与法律活动”学术研讨会</w:t>
      </w:r>
      <w:proofErr w:type="gramStart"/>
      <w:r w:rsidRPr="006D11D3">
        <w:rPr>
          <w:rFonts w:ascii="宋体" w:eastAsia="宋体" w:hAnsi="宋体" w:hint="eastAsia"/>
          <w:sz w:val="24"/>
          <w:szCs w:val="24"/>
        </w:rPr>
        <w:t>”</w:t>
      </w:r>
      <w:proofErr w:type="gramEnd"/>
      <w:r w:rsidRPr="006D11D3">
        <w:rPr>
          <w:rFonts w:ascii="宋体" w:eastAsia="宋体" w:hAnsi="宋体" w:hint="eastAsia"/>
          <w:sz w:val="24"/>
          <w:szCs w:val="24"/>
        </w:rPr>
        <w:t>，会期</w:t>
      </w:r>
      <w:r w:rsidRPr="006D11D3">
        <w:rPr>
          <w:rFonts w:ascii="宋体" w:eastAsia="宋体" w:hAnsi="宋体" w:hint="eastAsia"/>
          <w:sz w:val="24"/>
          <w:szCs w:val="24"/>
        </w:rPr>
        <w:t>1</w:t>
      </w:r>
      <w:r w:rsidRPr="006D11D3">
        <w:rPr>
          <w:rFonts w:ascii="宋体" w:eastAsia="宋体" w:hAnsi="宋体" w:hint="eastAsia"/>
          <w:sz w:val="24"/>
          <w:szCs w:val="24"/>
        </w:rPr>
        <w:t>天，线下会议。</w:t>
      </w:r>
      <w:r w:rsidRPr="006D11D3">
        <w:rPr>
          <w:rFonts w:ascii="宋体" w:eastAsia="宋体" w:hAnsi="宋体" w:hint="eastAsia"/>
          <w:sz w:val="24"/>
          <w:szCs w:val="24"/>
        </w:rPr>
        <w:t>本次会议由江苏省法学会法律史学研究会、河海大学主办，河海大学法学院承办。</w:t>
      </w:r>
      <w:r w:rsidR="006D11D3">
        <w:rPr>
          <w:rFonts w:ascii="宋体" w:eastAsia="宋体" w:hAnsi="宋体" w:hint="eastAsia"/>
          <w:sz w:val="24"/>
          <w:szCs w:val="24"/>
        </w:rPr>
        <w:t>现将会议</w:t>
      </w:r>
      <w:r w:rsidRPr="006D11D3">
        <w:rPr>
          <w:rFonts w:ascii="宋体" w:eastAsia="宋体" w:hAnsi="宋体" w:hint="eastAsia"/>
          <w:sz w:val="24"/>
          <w:szCs w:val="24"/>
        </w:rPr>
        <w:t>有关事宜</w:t>
      </w:r>
      <w:r w:rsidR="006D11D3">
        <w:rPr>
          <w:rFonts w:ascii="宋体" w:eastAsia="宋体" w:hAnsi="宋体" w:hint="eastAsia"/>
          <w:sz w:val="24"/>
          <w:szCs w:val="24"/>
        </w:rPr>
        <w:t>通知</w:t>
      </w:r>
      <w:r w:rsidRPr="006D11D3">
        <w:rPr>
          <w:rFonts w:ascii="宋体" w:eastAsia="宋体" w:hAnsi="宋体" w:hint="eastAsia"/>
          <w:sz w:val="24"/>
          <w:szCs w:val="24"/>
        </w:rPr>
        <w:t>如下：</w:t>
      </w:r>
    </w:p>
    <w:p w14:paraId="3DF60640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一、会议主题</w:t>
      </w:r>
    </w:p>
    <w:p w14:paraId="225A9041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本次会议主题为：“历史上的法律人与法律活动</w:t>
      </w:r>
      <w:r w:rsidRPr="006D11D3">
        <w:rPr>
          <w:rFonts w:ascii="宋体" w:eastAsia="宋体" w:hAnsi="宋体"/>
          <w:sz w:val="24"/>
          <w:szCs w:val="24"/>
        </w:rPr>
        <w:t>”</w:t>
      </w:r>
      <w:r w:rsidRPr="006D11D3">
        <w:rPr>
          <w:rFonts w:ascii="宋体" w:eastAsia="宋体" w:hAnsi="宋体" w:hint="eastAsia"/>
          <w:sz w:val="24"/>
          <w:szCs w:val="24"/>
        </w:rPr>
        <w:t>,</w:t>
      </w:r>
      <w:r w:rsidRPr="006D11D3">
        <w:rPr>
          <w:rFonts w:ascii="宋体" w:eastAsia="宋体" w:hAnsi="宋体" w:hint="eastAsia"/>
          <w:sz w:val="24"/>
          <w:szCs w:val="24"/>
        </w:rPr>
        <w:t>包括但不限于以下议题：</w:t>
      </w:r>
    </w:p>
    <w:p w14:paraId="075CE0A3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1.</w:t>
      </w:r>
      <w:r w:rsidRPr="006D11D3">
        <w:rPr>
          <w:rFonts w:ascii="宋体" w:eastAsia="宋体" w:hAnsi="宋体" w:hint="eastAsia"/>
          <w:sz w:val="24"/>
          <w:szCs w:val="24"/>
        </w:rPr>
        <w:t>历史上的法律人与</w:t>
      </w:r>
      <w:r w:rsidRPr="006D11D3">
        <w:rPr>
          <w:rFonts w:ascii="宋体" w:eastAsia="宋体" w:hAnsi="宋体" w:hint="eastAsia"/>
          <w:sz w:val="24"/>
          <w:szCs w:val="24"/>
        </w:rPr>
        <w:t>法律思想；</w:t>
      </w:r>
    </w:p>
    <w:p w14:paraId="11228A96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2.</w:t>
      </w:r>
      <w:r w:rsidRPr="006D11D3">
        <w:rPr>
          <w:rFonts w:ascii="宋体" w:eastAsia="宋体" w:hAnsi="宋体" w:hint="eastAsia"/>
          <w:sz w:val="24"/>
          <w:szCs w:val="24"/>
        </w:rPr>
        <w:t>历史上的法律人与立法活动；</w:t>
      </w:r>
    </w:p>
    <w:p w14:paraId="752B46E6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3.</w:t>
      </w:r>
      <w:r w:rsidRPr="006D11D3">
        <w:rPr>
          <w:rFonts w:ascii="宋体" w:eastAsia="宋体" w:hAnsi="宋体" w:hint="eastAsia"/>
          <w:sz w:val="24"/>
          <w:szCs w:val="24"/>
        </w:rPr>
        <w:t>历史上的法律人与司法活动；</w:t>
      </w:r>
    </w:p>
    <w:p w14:paraId="184BDE6B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4.</w:t>
      </w:r>
      <w:r w:rsidRPr="006D11D3">
        <w:rPr>
          <w:rFonts w:ascii="宋体" w:eastAsia="宋体" w:hAnsi="宋体" w:hint="eastAsia"/>
          <w:sz w:val="24"/>
          <w:szCs w:val="24"/>
        </w:rPr>
        <w:t>历史上的法律人与执法活动；</w:t>
      </w:r>
    </w:p>
    <w:p w14:paraId="31A061E6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5.</w:t>
      </w:r>
      <w:r w:rsidRPr="006D11D3">
        <w:rPr>
          <w:rFonts w:ascii="宋体" w:eastAsia="宋体" w:hAnsi="宋体" w:hint="eastAsia"/>
          <w:sz w:val="24"/>
          <w:szCs w:val="24"/>
        </w:rPr>
        <w:t>历史上的法律人与法律监督活动；</w:t>
      </w:r>
    </w:p>
    <w:p w14:paraId="70D882C7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6.</w:t>
      </w:r>
      <w:r w:rsidRPr="006D11D3">
        <w:rPr>
          <w:rFonts w:ascii="宋体" w:eastAsia="宋体" w:hAnsi="宋体" w:hint="eastAsia"/>
          <w:sz w:val="24"/>
          <w:szCs w:val="24"/>
        </w:rPr>
        <w:t>历史上的法律人与法律教育活动；</w:t>
      </w:r>
    </w:p>
    <w:p w14:paraId="3D1DFE69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7.</w:t>
      </w:r>
      <w:r w:rsidRPr="006D11D3">
        <w:rPr>
          <w:rFonts w:ascii="宋体" w:eastAsia="宋体" w:hAnsi="宋体" w:hint="eastAsia"/>
          <w:sz w:val="24"/>
          <w:szCs w:val="24"/>
        </w:rPr>
        <w:t>其他相关议题。</w:t>
      </w:r>
    </w:p>
    <w:p w14:paraId="42B5CE32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二、会议时间</w:t>
      </w:r>
    </w:p>
    <w:p w14:paraId="53B43C04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2024</w:t>
      </w:r>
      <w:r w:rsidRPr="006D11D3">
        <w:rPr>
          <w:rFonts w:ascii="宋体" w:eastAsia="宋体" w:hAnsi="宋体" w:hint="eastAsia"/>
          <w:sz w:val="24"/>
          <w:szCs w:val="24"/>
        </w:rPr>
        <w:t>年</w:t>
      </w:r>
      <w:r w:rsidRPr="006D11D3">
        <w:rPr>
          <w:rFonts w:ascii="宋体" w:eastAsia="宋体" w:hAnsi="宋体" w:hint="eastAsia"/>
          <w:sz w:val="24"/>
          <w:szCs w:val="24"/>
        </w:rPr>
        <w:t>8</w:t>
      </w:r>
      <w:r w:rsidRPr="006D11D3">
        <w:rPr>
          <w:rFonts w:ascii="宋体" w:eastAsia="宋体" w:hAnsi="宋体" w:hint="eastAsia"/>
          <w:sz w:val="24"/>
          <w:szCs w:val="24"/>
        </w:rPr>
        <w:t>月下旬。</w:t>
      </w:r>
    </w:p>
    <w:p w14:paraId="446F35DA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三、会议地点</w:t>
      </w:r>
    </w:p>
    <w:p w14:paraId="7971C236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南京隽恒酒店（江苏省南京市鼓楼区西康路</w:t>
      </w:r>
      <w:r w:rsidRPr="006D11D3">
        <w:rPr>
          <w:rFonts w:ascii="宋体" w:eastAsia="宋体" w:hAnsi="宋体" w:hint="eastAsia"/>
          <w:sz w:val="24"/>
          <w:szCs w:val="24"/>
        </w:rPr>
        <w:t>1</w:t>
      </w:r>
      <w:r w:rsidRPr="006D11D3">
        <w:rPr>
          <w:rFonts w:ascii="宋体" w:eastAsia="宋体" w:hAnsi="宋体" w:hint="eastAsia"/>
          <w:sz w:val="24"/>
          <w:szCs w:val="24"/>
        </w:rPr>
        <w:t>号）</w:t>
      </w:r>
    </w:p>
    <w:p w14:paraId="1C347F8A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四、会议费用</w:t>
      </w:r>
    </w:p>
    <w:p w14:paraId="250D9698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本次会议不收会务费。参会者往返交通费、住宿费敬请自理。</w:t>
      </w:r>
    </w:p>
    <w:p w14:paraId="1557074F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五、回执要求</w:t>
      </w:r>
    </w:p>
    <w:p w14:paraId="46C01D1E" w14:textId="287247DC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>选题尽量围绕本次年会主题，准备论文。请有意参会者</w:t>
      </w:r>
      <w:r w:rsidRPr="006D11D3">
        <w:rPr>
          <w:rFonts w:ascii="宋体" w:eastAsia="宋体" w:hAnsi="宋体" w:hint="eastAsia"/>
          <w:sz w:val="24"/>
          <w:szCs w:val="24"/>
        </w:rPr>
        <w:t>4</w:t>
      </w:r>
      <w:r w:rsidRPr="006D11D3">
        <w:rPr>
          <w:rFonts w:ascii="宋体" w:eastAsia="宋体" w:hAnsi="宋体" w:hint="eastAsia"/>
          <w:sz w:val="24"/>
          <w:szCs w:val="24"/>
        </w:rPr>
        <w:t>月</w:t>
      </w:r>
      <w:r w:rsidRPr="006D11D3">
        <w:rPr>
          <w:rFonts w:ascii="宋体" w:eastAsia="宋体" w:hAnsi="宋体" w:hint="eastAsia"/>
          <w:sz w:val="24"/>
          <w:szCs w:val="24"/>
        </w:rPr>
        <w:t>30</w:t>
      </w:r>
      <w:r w:rsidRPr="006D11D3">
        <w:rPr>
          <w:rFonts w:ascii="宋体" w:eastAsia="宋体" w:hAnsi="宋体" w:hint="eastAsia"/>
          <w:sz w:val="24"/>
          <w:szCs w:val="24"/>
        </w:rPr>
        <w:t>日前，务必将回执（附件</w:t>
      </w:r>
      <w:r w:rsidRPr="006D11D3">
        <w:rPr>
          <w:rFonts w:ascii="宋体" w:eastAsia="宋体" w:hAnsi="宋体" w:hint="eastAsia"/>
          <w:sz w:val="24"/>
          <w:szCs w:val="24"/>
        </w:rPr>
        <w:t>）发至会议邮箱：</w:t>
      </w:r>
      <w:r w:rsidRPr="006D11D3">
        <w:rPr>
          <w:rFonts w:ascii="宋体" w:eastAsia="宋体" w:hAnsi="宋体" w:hint="eastAsia"/>
          <w:sz w:val="24"/>
          <w:szCs w:val="24"/>
        </w:rPr>
        <w:t>jsfalvshi2024@126.</w:t>
      </w:r>
      <w:r w:rsidRPr="006D11D3">
        <w:rPr>
          <w:rFonts w:ascii="宋体" w:eastAsia="宋体" w:hAnsi="宋体" w:hint="eastAsia"/>
          <w:sz w:val="24"/>
          <w:szCs w:val="24"/>
        </w:rPr>
        <w:t>com</w:t>
      </w:r>
      <w:r w:rsidRPr="006D11D3">
        <w:rPr>
          <w:rFonts w:ascii="宋体" w:eastAsia="宋体" w:hAnsi="宋体" w:hint="eastAsia"/>
          <w:sz w:val="24"/>
          <w:szCs w:val="24"/>
        </w:rPr>
        <w:t>，会务组将根据回执信息，发出正式会议邀请函</w:t>
      </w:r>
      <w:r w:rsidR="006D11D3">
        <w:rPr>
          <w:rFonts w:ascii="宋体" w:eastAsia="宋体" w:hAnsi="宋体" w:hint="eastAsia"/>
          <w:sz w:val="24"/>
          <w:szCs w:val="24"/>
        </w:rPr>
        <w:t>。</w:t>
      </w:r>
    </w:p>
    <w:p w14:paraId="5329E34F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lastRenderedPageBreak/>
        <w:t>六、会务联系</w:t>
      </w:r>
    </w:p>
    <w:p w14:paraId="09023E9F" w14:textId="77777777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proofErr w:type="gramStart"/>
      <w:r w:rsidRPr="006D11D3">
        <w:rPr>
          <w:rFonts w:ascii="宋体" w:eastAsia="宋体" w:hAnsi="宋体" w:hint="eastAsia"/>
          <w:sz w:val="24"/>
          <w:szCs w:val="24"/>
        </w:rPr>
        <w:t>潘</w:t>
      </w:r>
      <w:proofErr w:type="gramEnd"/>
      <w:r w:rsidRPr="006D11D3">
        <w:rPr>
          <w:rFonts w:ascii="宋体" w:eastAsia="宋体" w:hAnsi="宋体" w:hint="eastAsia"/>
          <w:sz w:val="24"/>
          <w:szCs w:val="24"/>
        </w:rPr>
        <w:t xml:space="preserve">  </w:t>
      </w:r>
      <w:r w:rsidRPr="006D11D3">
        <w:rPr>
          <w:rFonts w:ascii="宋体" w:eastAsia="宋体" w:hAnsi="宋体" w:hint="eastAsia"/>
          <w:sz w:val="24"/>
          <w:szCs w:val="24"/>
        </w:rPr>
        <w:t>萍</w:t>
      </w:r>
      <w:r w:rsidRPr="006D11D3">
        <w:rPr>
          <w:rFonts w:ascii="宋体" w:eastAsia="宋体" w:hAnsi="宋体" w:hint="eastAsia"/>
          <w:sz w:val="24"/>
          <w:szCs w:val="24"/>
        </w:rPr>
        <w:t xml:space="preserve"> 18301099268</w:t>
      </w:r>
      <w:r w:rsidRPr="006D11D3">
        <w:rPr>
          <w:rFonts w:ascii="宋体" w:eastAsia="宋体" w:hAnsi="宋体" w:hint="eastAsia"/>
          <w:sz w:val="24"/>
          <w:szCs w:val="24"/>
        </w:rPr>
        <w:t xml:space="preserve">  </w:t>
      </w:r>
    </w:p>
    <w:p w14:paraId="362902F9" w14:textId="77777777" w:rsidR="00DA40CF" w:rsidRPr="006D11D3" w:rsidRDefault="00DA40CF">
      <w:pPr>
        <w:ind w:firstLine="480"/>
        <w:rPr>
          <w:rFonts w:ascii="宋体" w:eastAsia="宋体" w:hAnsi="宋体"/>
          <w:sz w:val="24"/>
          <w:szCs w:val="24"/>
        </w:rPr>
      </w:pPr>
    </w:p>
    <w:p w14:paraId="5E63E08C" w14:textId="4A0C32C8" w:rsidR="00DA40CF" w:rsidRPr="006D11D3" w:rsidRDefault="00012332">
      <w:pPr>
        <w:ind w:firstLine="480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 xml:space="preserve">                                              </w:t>
      </w:r>
      <w:r w:rsidR="006D11D3">
        <w:rPr>
          <w:rFonts w:ascii="宋体" w:eastAsia="宋体" w:hAnsi="宋体"/>
          <w:sz w:val="24"/>
          <w:szCs w:val="24"/>
        </w:rPr>
        <w:t xml:space="preserve">                           </w:t>
      </w:r>
      <w:r w:rsidRPr="006D11D3">
        <w:rPr>
          <w:rFonts w:ascii="宋体" w:eastAsia="宋体" w:hAnsi="宋体" w:hint="eastAsia"/>
          <w:sz w:val="24"/>
          <w:szCs w:val="24"/>
        </w:rPr>
        <w:t xml:space="preserve"> </w:t>
      </w:r>
      <w:r w:rsidRPr="006D11D3">
        <w:rPr>
          <w:rFonts w:ascii="宋体" w:eastAsia="宋体" w:hAnsi="宋体" w:hint="eastAsia"/>
          <w:sz w:val="24"/>
          <w:szCs w:val="24"/>
        </w:rPr>
        <w:t>河海大学法学院</w:t>
      </w:r>
    </w:p>
    <w:p w14:paraId="38AA4FC0" w14:textId="77777777" w:rsidR="00DA40CF" w:rsidRPr="006D11D3" w:rsidRDefault="00012332">
      <w:pPr>
        <w:ind w:firstLine="480"/>
        <w:jc w:val="center"/>
        <w:rPr>
          <w:rFonts w:ascii="宋体" w:eastAsia="宋体" w:hAnsi="宋体"/>
          <w:sz w:val="24"/>
          <w:szCs w:val="24"/>
        </w:rPr>
      </w:pPr>
      <w:r w:rsidRPr="006D11D3">
        <w:rPr>
          <w:rFonts w:ascii="宋体" w:eastAsia="宋体" w:hAnsi="宋体" w:hint="eastAsia"/>
          <w:sz w:val="24"/>
          <w:szCs w:val="24"/>
        </w:rPr>
        <w:t xml:space="preserve">                                   </w:t>
      </w:r>
      <w:r w:rsidRPr="006D11D3">
        <w:rPr>
          <w:rFonts w:ascii="宋体" w:eastAsia="宋体" w:hAnsi="宋体" w:hint="eastAsia"/>
          <w:sz w:val="24"/>
          <w:szCs w:val="24"/>
        </w:rPr>
        <w:t>2024</w:t>
      </w:r>
      <w:r w:rsidRPr="006D11D3">
        <w:rPr>
          <w:rFonts w:ascii="宋体" w:eastAsia="宋体" w:hAnsi="宋体" w:hint="eastAsia"/>
          <w:sz w:val="24"/>
          <w:szCs w:val="24"/>
        </w:rPr>
        <w:t>年</w:t>
      </w:r>
      <w:r w:rsidRPr="006D11D3">
        <w:rPr>
          <w:rFonts w:ascii="宋体" w:eastAsia="宋体" w:hAnsi="宋体" w:hint="eastAsia"/>
          <w:sz w:val="24"/>
          <w:szCs w:val="24"/>
        </w:rPr>
        <w:t>3</w:t>
      </w:r>
      <w:r w:rsidRPr="006D11D3">
        <w:rPr>
          <w:rFonts w:ascii="宋体" w:eastAsia="宋体" w:hAnsi="宋体" w:hint="eastAsia"/>
          <w:sz w:val="24"/>
          <w:szCs w:val="24"/>
        </w:rPr>
        <w:t>月</w:t>
      </w:r>
      <w:r w:rsidRPr="006D11D3">
        <w:rPr>
          <w:rFonts w:ascii="宋体" w:eastAsia="宋体" w:hAnsi="宋体" w:hint="eastAsia"/>
          <w:sz w:val="24"/>
          <w:szCs w:val="24"/>
        </w:rPr>
        <w:t>2</w:t>
      </w:r>
      <w:r w:rsidRPr="006D11D3">
        <w:rPr>
          <w:rFonts w:ascii="宋体" w:eastAsia="宋体" w:hAnsi="宋体" w:hint="eastAsia"/>
          <w:sz w:val="24"/>
          <w:szCs w:val="24"/>
        </w:rPr>
        <w:t>2</w:t>
      </w:r>
      <w:r w:rsidRPr="006D11D3">
        <w:rPr>
          <w:rFonts w:ascii="宋体" w:eastAsia="宋体" w:hAnsi="宋体" w:hint="eastAsia"/>
          <w:sz w:val="24"/>
          <w:szCs w:val="24"/>
        </w:rPr>
        <w:t>日</w:t>
      </w:r>
    </w:p>
    <w:p w14:paraId="78C23A02" w14:textId="77777777" w:rsidR="00DA40CF" w:rsidRPr="006D11D3" w:rsidRDefault="00012332">
      <w:pPr>
        <w:ind w:firstLine="480"/>
        <w:rPr>
          <w:rFonts w:ascii="宋体" w:eastAsia="宋体" w:hAnsi="宋体"/>
        </w:rPr>
      </w:pPr>
      <w:r w:rsidRPr="006D11D3">
        <w:rPr>
          <w:rFonts w:ascii="宋体" w:eastAsia="宋体" w:hAnsi="宋体" w:hint="eastAsia"/>
          <w:sz w:val="24"/>
          <w:szCs w:val="24"/>
        </w:rPr>
        <w:br w:type="page"/>
      </w:r>
      <w:r w:rsidRPr="006D11D3">
        <w:rPr>
          <w:rFonts w:ascii="宋体" w:eastAsia="宋体" w:hAnsi="宋体" w:hint="eastAsia"/>
        </w:rPr>
        <w:lastRenderedPageBreak/>
        <w:t>附件：</w:t>
      </w:r>
    </w:p>
    <w:p w14:paraId="4E3866F2" w14:textId="77777777" w:rsidR="00DA40CF" w:rsidRPr="006D11D3" w:rsidRDefault="00012332">
      <w:pPr>
        <w:rPr>
          <w:rFonts w:ascii="宋体" w:eastAsia="宋体" w:hAnsi="宋体"/>
        </w:rPr>
      </w:pPr>
      <w:r w:rsidRPr="006D11D3">
        <w:rPr>
          <w:rFonts w:ascii="宋体" w:eastAsia="宋体" w:hAnsi="宋体" w:hint="eastAsia"/>
        </w:rPr>
        <w:t>会议回执</w:t>
      </w:r>
    </w:p>
    <w:p w14:paraId="64D23471" w14:textId="77777777" w:rsidR="00DA40CF" w:rsidRPr="006D11D3" w:rsidRDefault="00DA40CF">
      <w:pPr>
        <w:rPr>
          <w:rFonts w:ascii="宋体" w:eastAsia="宋体" w:hAnsi="宋体"/>
        </w:rPr>
      </w:pPr>
    </w:p>
    <w:tbl>
      <w:tblPr>
        <w:tblpPr w:leftFromText="30" w:rightFromText="30" w:bottomFromText="150" w:vertAnchor="text"/>
        <w:tblW w:w="80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134"/>
        <w:gridCol w:w="1134"/>
        <w:gridCol w:w="1287"/>
        <w:gridCol w:w="1241"/>
        <w:gridCol w:w="2008"/>
      </w:tblGrid>
      <w:tr w:rsidR="00DA40CF" w:rsidRPr="006D11D3" w14:paraId="0B0D5FBB" w14:textId="77777777">
        <w:trPr>
          <w:trHeight w:val="150"/>
        </w:trPr>
        <w:tc>
          <w:tcPr>
            <w:tcW w:w="8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CDC8" w14:textId="77777777" w:rsidR="00DA40CF" w:rsidRPr="006D11D3" w:rsidRDefault="00012332">
            <w:pPr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会议回执</w:t>
            </w:r>
          </w:p>
        </w:tc>
      </w:tr>
      <w:tr w:rsidR="00DA40CF" w:rsidRPr="006D11D3" w14:paraId="1BBD016C" w14:textId="77777777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35F8" w14:textId="77777777" w:rsidR="00DA40CF" w:rsidRPr="006D11D3" w:rsidRDefault="00012332" w:rsidP="006D11D3">
            <w:pPr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4F0" w14:textId="77777777" w:rsidR="00DA40CF" w:rsidRPr="006D11D3" w:rsidRDefault="00012332" w:rsidP="006D11D3">
            <w:pPr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EDB9" w14:textId="77777777" w:rsidR="00DA40CF" w:rsidRPr="006D11D3" w:rsidRDefault="00012332" w:rsidP="006D11D3">
            <w:pPr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804A" w14:textId="77777777" w:rsidR="00DA40CF" w:rsidRPr="006D11D3" w:rsidRDefault="00012332" w:rsidP="006D11D3">
            <w:pPr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手机号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658F" w14:textId="77777777" w:rsidR="00DA40CF" w:rsidRPr="006D11D3" w:rsidRDefault="00012332" w:rsidP="006D11D3">
            <w:pPr>
              <w:ind w:firstLineChars="0" w:firstLine="0"/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微信号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EE27" w14:textId="77777777" w:rsidR="00DA40CF" w:rsidRPr="006D11D3" w:rsidRDefault="00012332" w:rsidP="006D11D3">
            <w:pPr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邮箱</w:t>
            </w:r>
          </w:p>
        </w:tc>
      </w:tr>
      <w:tr w:rsidR="00DA40CF" w:rsidRPr="006D11D3" w14:paraId="3844E6A0" w14:textId="77777777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4901" w14:textId="77777777" w:rsidR="00DA40CF" w:rsidRPr="006D11D3" w:rsidRDefault="00DA40CF" w:rsidP="006D11D3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7641" w14:textId="77777777" w:rsidR="00DA40CF" w:rsidRPr="006D11D3" w:rsidRDefault="00DA40CF" w:rsidP="006D11D3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7754" w14:textId="77777777" w:rsidR="00DA40CF" w:rsidRPr="006D11D3" w:rsidRDefault="00DA40CF" w:rsidP="006D11D3">
            <w:pPr>
              <w:rPr>
                <w:rFonts w:ascii="宋体" w:eastAsia="宋体" w:hAnsi="宋体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9194" w14:textId="77777777" w:rsidR="00DA40CF" w:rsidRPr="006D11D3" w:rsidRDefault="00DA40CF" w:rsidP="006D11D3">
            <w:pPr>
              <w:rPr>
                <w:rFonts w:ascii="宋体" w:eastAsia="宋体" w:hAnsi="宋体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C039" w14:textId="77777777" w:rsidR="00DA40CF" w:rsidRPr="006D11D3" w:rsidRDefault="00DA40CF" w:rsidP="006D11D3">
            <w:pPr>
              <w:rPr>
                <w:rFonts w:ascii="宋体" w:eastAsia="宋体" w:hAnsi="宋体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FBF0" w14:textId="77777777" w:rsidR="00DA40CF" w:rsidRPr="006D11D3" w:rsidRDefault="00DA40CF" w:rsidP="006D11D3">
            <w:pPr>
              <w:rPr>
                <w:rFonts w:ascii="宋体" w:eastAsia="宋体" w:hAnsi="宋体"/>
              </w:rPr>
            </w:pPr>
          </w:p>
        </w:tc>
      </w:tr>
      <w:tr w:rsidR="00DA40CF" w:rsidRPr="006D11D3" w14:paraId="53427F00" w14:textId="77777777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6A0E" w14:textId="77777777" w:rsidR="00DA40CF" w:rsidRPr="006D11D3" w:rsidRDefault="00012332" w:rsidP="006D11D3">
            <w:pPr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8470" w14:textId="77777777" w:rsidR="00DA40CF" w:rsidRPr="006D11D3" w:rsidRDefault="00DA40CF" w:rsidP="006D11D3">
            <w:pPr>
              <w:rPr>
                <w:rFonts w:ascii="宋体" w:eastAsia="宋体" w:hAnsi="宋体"/>
              </w:rPr>
            </w:pPr>
          </w:p>
        </w:tc>
      </w:tr>
      <w:tr w:rsidR="00DA40CF" w:rsidRPr="006D11D3" w14:paraId="55BE4491" w14:textId="77777777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F353" w14:textId="77777777" w:rsidR="00DA40CF" w:rsidRPr="006D11D3" w:rsidRDefault="00012332" w:rsidP="006D11D3">
            <w:pPr>
              <w:ind w:firstLineChars="0" w:firstLine="0"/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拟提交论文题目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8635" w14:textId="77777777" w:rsidR="00DA40CF" w:rsidRPr="006D11D3" w:rsidRDefault="00DA40CF" w:rsidP="006D11D3">
            <w:pPr>
              <w:rPr>
                <w:rFonts w:ascii="宋体" w:eastAsia="宋体" w:hAnsi="宋体"/>
              </w:rPr>
            </w:pPr>
          </w:p>
        </w:tc>
      </w:tr>
      <w:tr w:rsidR="00DA40CF" w:rsidRPr="006D11D3" w14:paraId="45EA7ACF" w14:textId="77777777">
        <w:trPr>
          <w:trHeight w:val="583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5A0B" w14:textId="77777777" w:rsidR="00DA40CF" w:rsidRPr="006D11D3" w:rsidRDefault="00012332" w:rsidP="006D11D3">
            <w:pPr>
              <w:ind w:firstLineChars="0" w:firstLine="0"/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住宿要求</w:t>
            </w:r>
          </w:p>
          <w:p w14:paraId="21E0635D" w14:textId="77777777" w:rsidR="00DA40CF" w:rsidRPr="006D11D3" w:rsidRDefault="00012332" w:rsidP="006D11D3">
            <w:pPr>
              <w:ind w:firstLineChars="0" w:firstLine="0"/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（注：无需住宿则不填写）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BAEE" w14:textId="77777777" w:rsidR="00DA40CF" w:rsidRPr="006D11D3" w:rsidRDefault="00012332" w:rsidP="006D11D3">
            <w:pPr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单住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15A1" w14:textId="77777777" w:rsidR="00DA40CF" w:rsidRPr="006D11D3" w:rsidRDefault="00DA40CF" w:rsidP="006D11D3">
            <w:pPr>
              <w:rPr>
                <w:rFonts w:ascii="宋体" w:eastAsia="宋体" w:hAnsi="宋体"/>
              </w:rPr>
            </w:pPr>
          </w:p>
        </w:tc>
      </w:tr>
      <w:tr w:rsidR="00DA40CF" w:rsidRPr="006D11D3" w14:paraId="512ECC22" w14:textId="77777777">
        <w:trPr>
          <w:trHeight w:val="506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762F50" w14:textId="77777777" w:rsidR="00DA40CF" w:rsidRPr="006D11D3" w:rsidRDefault="00DA40CF" w:rsidP="006D11D3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0148" w14:textId="77777777" w:rsidR="00DA40CF" w:rsidRPr="006D11D3" w:rsidRDefault="00012332" w:rsidP="006D11D3">
            <w:pPr>
              <w:rPr>
                <w:rFonts w:ascii="宋体" w:eastAsia="宋体" w:hAnsi="宋体"/>
              </w:rPr>
            </w:pPr>
            <w:r w:rsidRPr="006D11D3">
              <w:rPr>
                <w:rFonts w:ascii="宋体" w:eastAsia="宋体" w:hAnsi="宋体" w:hint="eastAsia"/>
              </w:rPr>
              <w:t>合住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EC3D" w14:textId="77777777" w:rsidR="00DA40CF" w:rsidRPr="006D11D3" w:rsidRDefault="00DA40CF" w:rsidP="006D11D3">
            <w:pPr>
              <w:rPr>
                <w:rFonts w:ascii="宋体" w:eastAsia="宋体" w:hAnsi="宋体"/>
              </w:rPr>
            </w:pPr>
          </w:p>
        </w:tc>
      </w:tr>
    </w:tbl>
    <w:p w14:paraId="0B5A0461" w14:textId="77777777" w:rsidR="00DA40CF" w:rsidRPr="006D11D3" w:rsidRDefault="00DA40CF">
      <w:pPr>
        <w:rPr>
          <w:rFonts w:ascii="宋体" w:eastAsia="宋体" w:hAnsi="宋体"/>
        </w:rPr>
      </w:pPr>
    </w:p>
    <w:p w14:paraId="1766B06B" w14:textId="77777777" w:rsidR="00DA40CF" w:rsidRPr="006D11D3" w:rsidRDefault="00DA40CF">
      <w:pPr>
        <w:rPr>
          <w:rFonts w:ascii="宋体" w:eastAsia="宋体" w:hAnsi="宋体"/>
        </w:rPr>
      </w:pPr>
    </w:p>
    <w:sectPr w:rsidR="00DA40CF" w:rsidRPr="006D11D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1206" w14:textId="77777777" w:rsidR="00012332" w:rsidRDefault="00012332">
      <w:pPr>
        <w:spacing w:line="240" w:lineRule="auto"/>
      </w:pPr>
      <w:r>
        <w:separator/>
      </w:r>
    </w:p>
  </w:endnote>
  <w:endnote w:type="continuationSeparator" w:id="0">
    <w:p w14:paraId="0CA0B2A9" w14:textId="77777777" w:rsidR="00012332" w:rsidRDefault="00012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1434" w14:textId="77777777" w:rsidR="00DA40CF" w:rsidRDefault="00012332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0288D" wp14:editId="7B20719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30C9F" w14:textId="77777777" w:rsidR="00DA40CF" w:rsidRDefault="00012332">
                          <w:pPr>
                            <w:pStyle w:val="a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0288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6B30C9F" w14:textId="77777777" w:rsidR="00DA40CF" w:rsidRDefault="00012332">
                    <w:pPr>
                      <w:pStyle w:val="a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5812" w14:textId="77777777" w:rsidR="00012332" w:rsidRDefault="00012332">
      <w:r>
        <w:separator/>
      </w:r>
    </w:p>
  </w:footnote>
  <w:footnote w:type="continuationSeparator" w:id="0">
    <w:p w14:paraId="3C5C713E" w14:textId="77777777" w:rsidR="00012332" w:rsidRDefault="00012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kNGNjNDE0MTQxMWZhYTIyNTRmMWVlOTc0M2RjZWQifQ=="/>
  </w:docVars>
  <w:rsids>
    <w:rsidRoot w:val="00D65E1B"/>
    <w:rsid w:val="AFFFE912"/>
    <w:rsid w:val="BEFE3B47"/>
    <w:rsid w:val="BFFB409B"/>
    <w:rsid w:val="00012332"/>
    <w:rsid w:val="00075BF1"/>
    <w:rsid w:val="000A706D"/>
    <w:rsid w:val="000D7BBA"/>
    <w:rsid w:val="00135239"/>
    <w:rsid w:val="00150642"/>
    <w:rsid w:val="0018211D"/>
    <w:rsid w:val="001C6264"/>
    <w:rsid w:val="001D681D"/>
    <w:rsid w:val="00267700"/>
    <w:rsid w:val="0028014C"/>
    <w:rsid w:val="002D45DE"/>
    <w:rsid w:val="002F7B5B"/>
    <w:rsid w:val="00301DA3"/>
    <w:rsid w:val="00301E5C"/>
    <w:rsid w:val="003122AC"/>
    <w:rsid w:val="00355D7D"/>
    <w:rsid w:val="003A2730"/>
    <w:rsid w:val="003A2962"/>
    <w:rsid w:val="003B36EC"/>
    <w:rsid w:val="003C43C3"/>
    <w:rsid w:val="003E42D1"/>
    <w:rsid w:val="003F5E3B"/>
    <w:rsid w:val="0045071E"/>
    <w:rsid w:val="004749AC"/>
    <w:rsid w:val="0048371E"/>
    <w:rsid w:val="004C3D81"/>
    <w:rsid w:val="00587522"/>
    <w:rsid w:val="00593EA9"/>
    <w:rsid w:val="005C065B"/>
    <w:rsid w:val="00631DFB"/>
    <w:rsid w:val="0066020F"/>
    <w:rsid w:val="00660EB3"/>
    <w:rsid w:val="00694B50"/>
    <w:rsid w:val="006A1D3C"/>
    <w:rsid w:val="006B74B7"/>
    <w:rsid w:val="006C4DC0"/>
    <w:rsid w:val="006D11D3"/>
    <w:rsid w:val="00703894"/>
    <w:rsid w:val="00737381"/>
    <w:rsid w:val="00737C50"/>
    <w:rsid w:val="00751F89"/>
    <w:rsid w:val="00786AFA"/>
    <w:rsid w:val="008267CA"/>
    <w:rsid w:val="008A5F4E"/>
    <w:rsid w:val="00925292"/>
    <w:rsid w:val="00952DA2"/>
    <w:rsid w:val="009B4D1A"/>
    <w:rsid w:val="009D5A1B"/>
    <w:rsid w:val="009E22DC"/>
    <w:rsid w:val="00A34D24"/>
    <w:rsid w:val="00A503B5"/>
    <w:rsid w:val="00B615DF"/>
    <w:rsid w:val="00B82188"/>
    <w:rsid w:val="00B84018"/>
    <w:rsid w:val="00BC23DD"/>
    <w:rsid w:val="00C24058"/>
    <w:rsid w:val="00C33D9B"/>
    <w:rsid w:val="00D65E1B"/>
    <w:rsid w:val="00DA40CF"/>
    <w:rsid w:val="00DF5A56"/>
    <w:rsid w:val="00EC07B4"/>
    <w:rsid w:val="00EF36B9"/>
    <w:rsid w:val="00F0534C"/>
    <w:rsid w:val="00F24341"/>
    <w:rsid w:val="00F367E0"/>
    <w:rsid w:val="00FB2F56"/>
    <w:rsid w:val="00FF2038"/>
    <w:rsid w:val="08485947"/>
    <w:rsid w:val="0B955598"/>
    <w:rsid w:val="0D194323"/>
    <w:rsid w:val="10D04876"/>
    <w:rsid w:val="1C3D380E"/>
    <w:rsid w:val="22DF610B"/>
    <w:rsid w:val="337771AE"/>
    <w:rsid w:val="33D64231"/>
    <w:rsid w:val="37254726"/>
    <w:rsid w:val="54D39478"/>
    <w:rsid w:val="60513942"/>
    <w:rsid w:val="67142DE3"/>
    <w:rsid w:val="6E4521DB"/>
    <w:rsid w:val="71BAB874"/>
    <w:rsid w:val="77ADA7B8"/>
    <w:rsid w:val="7D57D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75D1"/>
  <w15:docId w15:val="{E24953F3-DED0-4D03-A82D-B887E13C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">
    <w:name w:val="修订1"/>
    <w:hidden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法律事务办负责人</cp:lastModifiedBy>
  <cp:revision>48</cp:revision>
  <cp:lastPrinted>2023-07-29T20:30:00Z</cp:lastPrinted>
  <dcterms:created xsi:type="dcterms:W3CDTF">2023-07-24T11:28:00Z</dcterms:created>
  <dcterms:modified xsi:type="dcterms:W3CDTF">2024-03-22T06:43:00Z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EECF6D377E89E3B25BCEFB65AFE1DEA4_43</vt:lpwstr>
  </property>
</Properties>
</file>